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2AC4" w14:textId="34F41F51" w:rsidR="00B47B38" w:rsidRPr="00D45BCD" w:rsidRDefault="00B47B38" w:rsidP="00D45BCD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9572E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proofErr w:type="spellStart"/>
      <w:r w:rsidR="005B7302" w:rsidRPr="005B73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Mahabbah</w:t>
      </w:r>
      <w:proofErr w:type="spellEnd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5B7302" w:rsidRPr="005B73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Khauf</w:t>
      </w:r>
      <w:proofErr w:type="spellEnd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5B7302" w:rsidRPr="005B73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Raja’</w:t>
      </w:r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dan </w:t>
      </w:r>
      <w:proofErr w:type="spellStart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>Tawakal</w:t>
      </w:r>
      <w:proofErr w:type="spellEnd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>kepada</w:t>
      </w:r>
      <w:proofErr w:type="spellEnd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Allah </w:t>
      </w:r>
      <w:proofErr w:type="spellStart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>Swt</w:t>
      </w:r>
      <w:proofErr w:type="spellEnd"/>
      <w:r w:rsidR="005B730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bookmarkEnd w:id="1"/>
    <w:p w14:paraId="1B3777D9" w14:textId="77777777" w:rsidR="00D20952" w:rsidRDefault="00D20952" w:rsidP="005C078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14:paraId="1400FD35" w14:textId="79505E1D" w:rsidR="005C078C" w:rsidRPr="00D20952" w:rsidRDefault="005C078C" w:rsidP="005C078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20952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D209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0952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4967F75" w14:textId="77777777" w:rsidR="00D20952" w:rsidRDefault="005C078C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078C">
        <w:rPr>
          <w:rFonts w:ascii="Times New Roman" w:hAnsi="Times New Roman" w:cs="Times New Roman"/>
          <w:sz w:val="24"/>
          <w:szCs w:val="24"/>
        </w:rPr>
        <w:t xml:space="preserve">1. </w:t>
      </w:r>
      <w:bookmarkStart w:id="2" w:name="_Hlk108073417"/>
      <w:proofErr w:type="spellStart"/>
      <w:r w:rsidR="00D209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20952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 w:rsidR="00D20952">
        <w:rPr>
          <w:rFonts w:ascii="Times New Roman" w:hAnsi="Times New Roman" w:cs="Times New Roman"/>
          <w:sz w:val="24"/>
          <w:szCs w:val="24"/>
        </w:rPr>
        <w:t>m</w:t>
      </w:r>
      <w:r w:rsidRPr="005C078C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B7302">
        <w:rPr>
          <w:rFonts w:ascii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Pr="005B730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B7302">
        <w:rPr>
          <w:rFonts w:ascii="Times New Roman" w:hAnsi="Times New Roman" w:cs="Times New Roman"/>
          <w:i/>
          <w:iCs/>
          <w:sz w:val="24"/>
          <w:szCs w:val="24"/>
        </w:rPr>
        <w:t>khauf</w:t>
      </w:r>
      <w:proofErr w:type="spellEnd"/>
      <w:r w:rsidRPr="005B7302">
        <w:rPr>
          <w:rFonts w:ascii="Times New Roman" w:hAnsi="Times New Roman" w:cs="Times New Roman"/>
          <w:i/>
          <w:iCs/>
          <w:sz w:val="24"/>
          <w:szCs w:val="24"/>
        </w:rPr>
        <w:t>, raja</w:t>
      </w:r>
      <w:r w:rsidR="005B7302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5B730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C078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tawakal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r w:rsidR="00D2095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822277B" w14:textId="6235E4DF" w:rsidR="005C078C" w:rsidRPr="005C078C" w:rsidRDefault="00D20952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078C" w:rsidRPr="005C078C">
        <w:rPr>
          <w:rFonts w:ascii="Times New Roman" w:hAnsi="Times New Roman" w:cs="Times New Roman"/>
          <w:sz w:val="24"/>
          <w:szCs w:val="24"/>
        </w:rPr>
        <w:t xml:space="preserve">Allah </w:t>
      </w:r>
      <w:proofErr w:type="spellStart"/>
      <w:r w:rsidR="005C078C" w:rsidRPr="005C078C">
        <w:rPr>
          <w:rFonts w:ascii="Times New Roman" w:hAnsi="Times New Roman" w:cs="Times New Roman"/>
          <w:sz w:val="24"/>
          <w:szCs w:val="24"/>
        </w:rPr>
        <w:t>Swt</w:t>
      </w:r>
      <w:proofErr w:type="spellEnd"/>
      <w:r w:rsidR="005B7302">
        <w:rPr>
          <w:rFonts w:ascii="Times New Roman" w:hAnsi="Times New Roman" w:cs="Times New Roman"/>
          <w:sz w:val="24"/>
          <w:szCs w:val="24"/>
        </w:rPr>
        <w:t>.</w:t>
      </w:r>
    </w:p>
    <w:p w14:paraId="067781CC" w14:textId="77777777" w:rsidR="00D20952" w:rsidRDefault="005C078C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078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>
        <w:rPr>
          <w:rFonts w:ascii="Times New Roman" w:hAnsi="Times New Roman" w:cs="Times New Roman"/>
          <w:sz w:val="24"/>
          <w:szCs w:val="24"/>
        </w:rPr>
        <w:t>m</w:t>
      </w:r>
      <w:r w:rsidRPr="005C078C">
        <w:rPr>
          <w:rFonts w:ascii="Times New Roman" w:hAnsi="Times New Roman" w:cs="Times New Roman"/>
          <w:sz w:val="24"/>
          <w:szCs w:val="24"/>
        </w:rPr>
        <w:t>enganalisis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B7302">
        <w:rPr>
          <w:rFonts w:ascii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Pr="005B730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B7302">
        <w:rPr>
          <w:rFonts w:ascii="Times New Roman" w:hAnsi="Times New Roman" w:cs="Times New Roman"/>
          <w:i/>
          <w:iCs/>
          <w:sz w:val="24"/>
          <w:szCs w:val="24"/>
        </w:rPr>
        <w:t>khauf</w:t>
      </w:r>
      <w:proofErr w:type="spellEnd"/>
      <w:r w:rsidRPr="005B7302">
        <w:rPr>
          <w:rFonts w:ascii="Times New Roman" w:hAnsi="Times New Roman" w:cs="Times New Roman"/>
          <w:i/>
          <w:iCs/>
          <w:sz w:val="24"/>
          <w:szCs w:val="24"/>
        </w:rPr>
        <w:t>, raja</w:t>
      </w:r>
      <w:r w:rsidR="005B7302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5B730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5C078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tawakal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r w:rsidR="00D209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516CEF" w14:textId="6DF87F84" w:rsidR="005C078C" w:rsidRPr="005C078C" w:rsidRDefault="00D20952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078C" w:rsidRPr="005C078C">
        <w:rPr>
          <w:rFonts w:ascii="Times New Roman" w:hAnsi="Times New Roman" w:cs="Times New Roman"/>
          <w:sz w:val="24"/>
          <w:szCs w:val="24"/>
        </w:rPr>
        <w:t xml:space="preserve">Allah </w:t>
      </w:r>
      <w:proofErr w:type="spellStart"/>
      <w:r w:rsidR="005C078C" w:rsidRPr="005C078C">
        <w:rPr>
          <w:rFonts w:ascii="Times New Roman" w:hAnsi="Times New Roman" w:cs="Times New Roman"/>
          <w:sz w:val="24"/>
          <w:szCs w:val="24"/>
        </w:rPr>
        <w:t>Swt</w:t>
      </w:r>
      <w:proofErr w:type="spellEnd"/>
      <w:r w:rsidR="005B7302">
        <w:rPr>
          <w:rFonts w:ascii="Times New Roman" w:hAnsi="Times New Roman" w:cs="Times New Roman"/>
          <w:sz w:val="24"/>
          <w:szCs w:val="24"/>
        </w:rPr>
        <w:t>.</w:t>
      </w:r>
    </w:p>
    <w:p w14:paraId="606AE7CB" w14:textId="77777777" w:rsidR="00D20952" w:rsidRDefault="005C078C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078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>
        <w:rPr>
          <w:rFonts w:ascii="Times New Roman" w:hAnsi="Times New Roman" w:cs="Times New Roman"/>
          <w:sz w:val="24"/>
          <w:szCs w:val="24"/>
        </w:rPr>
        <w:t>m</w:t>
      </w:r>
      <w:r w:rsidRPr="005C078C">
        <w:rPr>
          <w:rFonts w:ascii="Times New Roman" w:hAnsi="Times New Roman" w:cs="Times New Roman"/>
          <w:sz w:val="24"/>
          <w:szCs w:val="24"/>
        </w:rPr>
        <w:t>empresentasikan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302">
        <w:rPr>
          <w:rFonts w:ascii="Times New Roman" w:hAnsi="Times New Roman" w:cs="Times New Roman"/>
          <w:i/>
          <w:iCs/>
          <w:sz w:val="24"/>
          <w:szCs w:val="24"/>
        </w:rPr>
        <w:t>mahabbah</w:t>
      </w:r>
      <w:proofErr w:type="spellEnd"/>
      <w:r w:rsidRPr="005B7302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5B7302">
        <w:rPr>
          <w:rFonts w:ascii="Times New Roman" w:hAnsi="Times New Roman" w:cs="Times New Roman"/>
          <w:i/>
          <w:iCs/>
          <w:sz w:val="24"/>
          <w:szCs w:val="24"/>
        </w:rPr>
        <w:t>khauf</w:t>
      </w:r>
      <w:proofErr w:type="spellEnd"/>
      <w:r w:rsidRPr="005B7302">
        <w:rPr>
          <w:rFonts w:ascii="Times New Roman" w:hAnsi="Times New Roman" w:cs="Times New Roman"/>
          <w:i/>
          <w:iCs/>
          <w:sz w:val="24"/>
          <w:szCs w:val="24"/>
        </w:rPr>
        <w:t>, raja',</w:t>
      </w:r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CCB8BB" w14:textId="7D65B10B" w:rsidR="005C078C" w:rsidRPr="005C078C" w:rsidRDefault="00D20952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078C" w:rsidRPr="005C078C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5C078C" w:rsidRPr="005C078C">
        <w:rPr>
          <w:rFonts w:ascii="Times New Roman" w:hAnsi="Times New Roman" w:cs="Times New Roman"/>
          <w:sz w:val="24"/>
          <w:szCs w:val="24"/>
        </w:rPr>
        <w:t>tawakal</w:t>
      </w:r>
      <w:proofErr w:type="spellEnd"/>
      <w:r w:rsidR="005C078C"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078C" w:rsidRPr="005C078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078C" w:rsidRPr="005C078C">
        <w:rPr>
          <w:rFonts w:ascii="Times New Roman" w:hAnsi="Times New Roman" w:cs="Times New Roman"/>
          <w:sz w:val="24"/>
          <w:szCs w:val="24"/>
        </w:rPr>
        <w:t xml:space="preserve">Allah </w:t>
      </w:r>
      <w:proofErr w:type="spellStart"/>
      <w:r w:rsidR="005C078C" w:rsidRPr="005C078C">
        <w:rPr>
          <w:rFonts w:ascii="Times New Roman" w:hAnsi="Times New Roman" w:cs="Times New Roman"/>
          <w:sz w:val="24"/>
          <w:szCs w:val="24"/>
        </w:rPr>
        <w:t>Swt</w:t>
      </w:r>
      <w:proofErr w:type="spellEnd"/>
      <w:r w:rsidR="005B7302">
        <w:rPr>
          <w:rFonts w:ascii="Times New Roman" w:hAnsi="Times New Roman" w:cs="Times New Roman"/>
          <w:sz w:val="24"/>
          <w:szCs w:val="24"/>
        </w:rPr>
        <w:t>.</w:t>
      </w:r>
    </w:p>
    <w:p w14:paraId="77D7C8B4" w14:textId="23A486C1" w:rsidR="005C078C" w:rsidRPr="005C078C" w:rsidRDefault="005C078C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078C">
        <w:rPr>
          <w:rFonts w:ascii="Times New Roman" w:hAnsi="Times New Roman" w:cs="Times New Roman"/>
          <w:sz w:val="24"/>
          <w:szCs w:val="24"/>
        </w:rPr>
        <w:t>4.</w:t>
      </w:r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>
        <w:rPr>
          <w:rFonts w:ascii="Times New Roman" w:hAnsi="Times New Roman" w:cs="Times New Roman"/>
          <w:sz w:val="24"/>
          <w:szCs w:val="24"/>
        </w:rPr>
        <w:t>m</w:t>
      </w:r>
      <w:r w:rsidRPr="005C078C">
        <w:rPr>
          <w:rFonts w:ascii="Times New Roman" w:hAnsi="Times New Roman" w:cs="Times New Roman"/>
          <w:sz w:val="24"/>
          <w:szCs w:val="24"/>
        </w:rPr>
        <w:t>enyatakan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iman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cabang-cabangnya</w:t>
      </w:r>
      <w:proofErr w:type="spellEnd"/>
      <w:r w:rsidR="005B7302">
        <w:rPr>
          <w:rFonts w:ascii="Times New Roman" w:hAnsi="Times New Roman" w:cs="Times New Roman"/>
          <w:sz w:val="24"/>
          <w:szCs w:val="24"/>
        </w:rPr>
        <w:t>.</w:t>
      </w:r>
    </w:p>
    <w:p w14:paraId="2FCF21B7" w14:textId="16B4CBFA" w:rsidR="00B47B38" w:rsidRDefault="005C078C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078C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 w:rsidRPr="00D2095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20952" w:rsidRPr="00D20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0952">
        <w:rPr>
          <w:rFonts w:ascii="Times New Roman" w:hAnsi="Times New Roman" w:cs="Times New Roman"/>
          <w:sz w:val="24"/>
          <w:szCs w:val="24"/>
        </w:rPr>
        <w:t>m</w:t>
      </w:r>
      <w:r w:rsidRPr="005C078C">
        <w:rPr>
          <w:rFonts w:ascii="Times New Roman" w:hAnsi="Times New Roman" w:cs="Times New Roman"/>
          <w:sz w:val="24"/>
          <w:szCs w:val="24"/>
        </w:rPr>
        <w:t>engimplementasi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akhlak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mulia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5C0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078C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="005B7302">
        <w:rPr>
          <w:rFonts w:ascii="Times New Roman" w:hAnsi="Times New Roman" w:cs="Times New Roman"/>
          <w:sz w:val="24"/>
          <w:szCs w:val="24"/>
        </w:rPr>
        <w:t>.</w:t>
      </w:r>
    </w:p>
    <w:p w14:paraId="0B8DAE1A" w14:textId="77777777" w:rsidR="005C078C" w:rsidRPr="005C078C" w:rsidRDefault="005C078C" w:rsidP="005C07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7"/>
        <w:gridCol w:w="5326"/>
        <w:gridCol w:w="616"/>
        <w:gridCol w:w="563"/>
      </w:tblGrid>
      <w:tr w:rsidR="00174A5A" w14:paraId="7AB5823F" w14:textId="77777777" w:rsidTr="00544D36">
        <w:trPr>
          <w:trHeight w:val="766"/>
        </w:trPr>
        <w:tc>
          <w:tcPr>
            <w:tcW w:w="9352" w:type="dxa"/>
            <w:gridSpan w:val="4"/>
          </w:tcPr>
          <w:p w14:paraId="384D39BB" w14:textId="3A3D6A14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11B643F" w14:textId="65BBC0ED" w:rsidR="00544D36" w:rsidRPr="00544D36" w:rsidRDefault="00544D36" w:rsidP="00703E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44D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Akhlak</w:t>
            </w:r>
            <w:proofErr w:type="spellEnd"/>
          </w:p>
          <w:p w14:paraId="462B0040" w14:textId="2019600C" w:rsidR="00271627" w:rsidRPr="00544D36" w:rsidRDefault="00271627" w:rsidP="00544D3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</w:p>
        </w:tc>
      </w:tr>
      <w:tr w:rsidR="00174A5A" w14:paraId="017CF4DF" w14:textId="77777777" w:rsidTr="00544D36">
        <w:trPr>
          <w:trHeight w:val="919"/>
        </w:trPr>
        <w:tc>
          <w:tcPr>
            <w:tcW w:w="9352" w:type="dxa"/>
            <w:gridSpan w:val="4"/>
          </w:tcPr>
          <w:p w14:paraId="048F42D9" w14:textId="08866BC1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05A37571" w:rsidR="00271627" w:rsidRPr="00544D36" w:rsidRDefault="00544D36" w:rsidP="00703E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menganalisis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manfaat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akhlak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A6F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mahmūdah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adalah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perintah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agama;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serta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membiasakan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diri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menampilkan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akhlak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A6F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>mahmūdah</w:t>
            </w:r>
            <w:proofErr w:type="spellEnd"/>
            <w:r w:rsidRPr="002A6F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kehidupan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sehari-hari</w:t>
            </w:r>
            <w:proofErr w:type="spellEnd"/>
            <w:r w:rsidRPr="003F0B02">
              <w:rPr>
                <w:rFonts w:ascii="Times New Roman" w:eastAsia="Times New Roman" w:hAnsi="Times New Roman" w:cs="Times New Roman"/>
                <w:sz w:val="24"/>
                <w:szCs w:val="24"/>
                <w:lang w:val="en-ID"/>
              </w:rPr>
              <w:t>.</w:t>
            </w:r>
          </w:p>
        </w:tc>
      </w:tr>
      <w:tr w:rsidR="00B47B38" w14:paraId="1DFDD8FB" w14:textId="77777777" w:rsidTr="001E6684">
        <w:tc>
          <w:tcPr>
            <w:tcW w:w="2830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343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16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544D36" w14:paraId="61E66E83" w14:textId="77777777" w:rsidTr="001E6684">
        <w:trPr>
          <w:trHeight w:val="696"/>
        </w:trPr>
        <w:tc>
          <w:tcPr>
            <w:tcW w:w="2830" w:type="dxa"/>
            <w:vMerge w:val="restart"/>
          </w:tcPr>
          <w:p w14:paraId="2E79E8A8" w14:textId="5D79630E" w:rsidR="00544D36" w:rsidRPr="004F1AB7" w:rsidRDefault="00544D36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0796070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1.A.</w:t>
            </w:r>
            <w:r w:rsidR="001E6684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</w:p>
        </w:tc>
        <w:tc>
          <w:tcPr>
            <w:tcW w:w="5343" w:type="dxa"/>
          </w:tcPr>
          <w:p w14:paraId="15DF35D9" w14:textId="77458A85" w:rsidR="00544D36" w:rsidRPr="00544D36" w:rsidRDefault="00D20952" w:rsidP="00D20952">
            <w:pPr>
              <w:spacing w:before="100" w:beforeAutospacing="1" w:after="100" w:afterAutospacing="1"/>
              <w:ind w:hanging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mahabbah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khauf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raja’,</w:t>
            </w:r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tawakal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Allah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Swt</w:t>
            </w:r>
            <w:proofErr w:type="spellEnd"/>
          </w:p>
        </w:tc>
        <w:tc>
          <w:tcPr>
            <w:tcW w:w="616" w:type="dxa"/>
            <w:vMerge w:val="restart"/>
          </w:tcPr>
          <w:p w14:paraId="32E6F57C" w14:textId="1F50BCCA" w:rsidR="00544D36" w:rsidRDefault="00544D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563" w:type="dxa"/>
            <w:vMerge w:val="restart"/>
          </w:tcPr>
          <w:p w14:paraId="61645A3B" w14:textId="09F610F1" w:rsidR="00544D36" w:rsidRDefault="00544D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44D36" w14:paraId="07572974" w14:textId="77777777" w:rsidTr="00D20952">
        <w:trPr>
          <w:trHeight w:val="875"/>
        </w:trPr>
        <w:tc>
          <w:tcPr>
            <w:tcW w:w="2830" w:type="dxa"/>
            <w:vMerge/>
          </w:tcPr>
          <w:p w14:paraId="7E03D073" w14:textId="77777777" w:rsidR="00544D36" w:rsidRDefault="00544D36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07960729"/>
            <w:bookmarkEnd w:id="3"/>
          </w:p>
        </w:tc>
        <w:tc>
          <w:tcPr>
            <w:tcW w:w="5343" w:type="dxa"/>
          </w:tcPr>
          <w:p w14:paraId="7360C622" w14:textId="3DA52251" w:rsidR="00544D36" w:rsidRPr="00A378BA" w:rsidRDefault="00D20952" w:rsidP="00D2095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cabang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iman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mahabbah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khauf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raja’,</w:t>
            </w:r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tawakal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Allah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Swt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  <w:vMerge/>
          </w:tcPr>
          <w:p w14:paraId="629DF804" w14:textId="77777777" w:rsidR="00544D36" w:rsidRDefault="00544D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  <w:vMerge/>
          </w:tcPr>
          <w:p w14:paraId="6140A06C" w14:textId="77777777" w:rsidR="00544D36" w:rsidRDefault="00544D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4"/>
      <w:tr w:rsidR="00544D36" w14:paraId="28039B78" w14:textId="77777777" w:rsidTr="001E6684">
        <w:trPr>
          <w:trHeight w:val="688"/>
        </w:trPr>
        <w:tc>
          <w:tcPr>
            <w:tcW w:w="2830" w:type="dxa"/>
          </w:tcPr>
          <w:p w14:paraId="65823140" w14:textId="44D5E9DB" w:rsidR="00544D36" w:rsidRPr="004F1AB7" w:rsidRDefault="00544D36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1.B.</w:t>
            </w:r>
            <w:r w:rsidR="001E6684">
              <w:rPr>
                <w:rFonts w:ascii="Times New Roman" w:eastAsia="Times New Roman" w:hAnsi="Times New Roman" w:cs="Times New Roman"/>
                <w:sz w:val="24"/>
                <w:szCs w:val="24"/>
              </w:rPr>
              <w:t>Mempresentasikan</w:t>
            </w:r>
          </w:p>
        </w:tc>
        <w:tc>
          <w:tcPr>
            <w:tcW w:w="5343" w:type="dxa"/>
          </w:tcPr>
          <w:p w14:paraId="4EA83E9D" w14:textId="0800B9D6" w:rsidR="00544D36" w:rsidRPr="00D20952" w:rsidRDefault="00D20952" w:rsidP="00D20952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mahabbah</w:t>
            </w:r>
            <w:proofErr w:type="spellEnd"/>
            <w:r w:rsidRPr="00D209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209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khauf</w:t>
            </w:r>
            <w:proofErr w:type="spellEnd"/>
            <w:r w:rsidRPr="00D209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raja',</w:t>
            </w:r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tawakal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 xml:space="preserve"> Allah </w:t>
            </w:r>
            <w:proofErr w:type="spellStart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Swt</w:t>
            </w:r>
            <w:proofErr w:type="spellEnd"/>
            <w:r w:rsidRPr="00D209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14:paraId="2776E920" w14:textId="77674C0C" w:rsidR="00544D36" w:rsidRDefault="00544D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3" w:type="dxa"/>
          </w:tcPr>
          <w:p w14:paraId="17DA2D2B" w14:textId="09C37C98" w:rsidR="00544D36" w:rsidRDefault="00544D36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E02F3" w14:paraId="63C68179" w14:textId="77777777" w:rsidTr="00D20952">
        <w:trPr>
          <w:trHeight w:val="857"/>
        </w:trPr>
        <w:tc>
          <w:tcPr>
            <w:tcW w:w="2830" w:type="dxa"/>
            <w:vMerge w:val="restart"/>
          </w:tcPr>
          <w:p w14:paraId="2D70240F" w14:textId="1C6AB607" w:rsidR="004E02F3" w:rsidRPr="00810DBC" w:rsidRDefault="004E02F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</w:t>
            </w:r>
            <w:r w:rsidR="001E6684">
              <w:rPr>
                <w:rFonts w:ascii="Times New Roman" w:eastAsia="Times New Roman" w:hAnsi="Times New Roman" w:cs="Times New Roman"/>
                <w:sz w:val="24"/>
                <w:szCs w:val="24"/>
              </w:rPr>
              <w:t>.Mengimplementasikan</w:t>
            </w:r>
            <w:r w:rsidR="00810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43" w:type="dxa"/>
          </w:tcPr>
          <w:p w14:paraId="422428A5" w14:textId="78580F06" w:rsidR="004E02F3" w:rsidRPr="004F1AB7" w:rsidRDefault="00D20952" w:rsidP="00D209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media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mahabbah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khauf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raja',</w:t>
            </w:r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tawakal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Allah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Swt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14:paraId="00380994" w14:textId="50DD712E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63" w:type="dxa"/>
          </w:tcPr>
          <w:p w14:paraId="00D418C2" w14:textId="24A1D46F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02F3" w14:paraId="186D724B" w14:textId="77777777" w:rsidTr="001E6684">
        <w:trPr>
          <w:trHeight w:val="584"/>
        </w:trPr>
        <w:tc>
          <w:tcPr>
            <w:tcW w:w="2830" w:type="dxa"/>
            <w:vMerge/>
          </w:tcPr>
          <w:p w14:paraId="71386C6A" w14:textId="77777777" w:rsidR="004E02F3" w:rsidRDefault="004E02F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3" w:type="dxa"/>
          </w:tcPr>
          <w:p w14:paraId="1CA41FE9" w14:textId="654540A7" w:rsidR="004E02F3" w:rsidRPr="00A378BA" w:rsidRDefault="00D20952" w:rsidP="00D2095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mengimplementasi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akhlak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mulia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kehidupan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D209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14:paraId="5F68FBCB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dxa"/>
          </w:tcPr>
          <w:p w14:paraId="599085E4" w14:textId="77777777" w:rsidR="004E02F3" w:rsidRDefault="004E02F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1E6684">
        <w:tc>
          <w:tcPr>
            <w:tcW w:w="8789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3" w:type="dxa"/>
          </w:tcPr>
          <w:p w14:paraId="0D3E8165" w14:textId="31A45FA5" w:rsidR="00226F6E" w:rsidRPr="00226F6E" w:rsidRDefault="0006468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D522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E6684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FA0"/>
    <w:rsid w:val="002A6FA3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0B02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549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4D3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B7302"/>
    <w:rsid w:val="005C078C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72E"/>
    <w:rsid w:val="00795E39"/>
    <w:rsid w:val="007A56E8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952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1DC4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95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45</cp:revision>
  <cp:lastPrinted>2022-06-15T09:20:00Z</cp:lastPrinted>
  <dcterms:created xsi:type="dcterms:W3CDTF">2022-06-06T09:47:00Z</dcterms:created>
  <dcterms:modified xsi:type="dcterms:W3CDTF">2022-07-07T01:06:00Z</dcterms:modified>
</cp:coreProperties>
</file>